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7A27" w14:textId="77777777" w:rsidR="006C7981" w:rsidRPr="006C14FE" w:rsidRDefault="00FC0FA2" w:rsidP="0046069B">
      <w:pPr>
        <w:spacing w:line="360" w:lineRule="exact"/>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w:t>
      </w:r>
      <w:r w:rsidR="00D55C28" w:rsidRPr="006C14FE">
        <w:rPr>
          <w:rFonts w:ascii="UD デジタル 教科書体 NP" w:eastAsia="UD デジタル 教科書体 NP" w:hAnsi="ＭＳ 明朝" w:hint="eastAsia"/>
          <w:sz w:val="24"/>
          <w:szCs w:val="24"/>
        </w:rPr>
        <w:t>お願いと連絡事項</w:t>
      </w:r>
    </w:p>
    <w:p w14:paraId="724DF11F" w14:textId="77777777" w:rsidR="00D55C28" w:rsidRPr="006C14FE" w:rsidRDefault="002D797D" w:rsidP="0046069B">
      <w:pPr>
        <w:pStyle w:val="a3"/>
        <w:numPr>
          <w:ilvl w:val="0"/>
          <w:numId w:val="1"/>
        </w:numPr>
        <w:spacing w:line="360" w:lineRule="exact"/>
        <w:ind w:leftChars="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以下、参加者とは選手、引率者、大会役員、競技役員、補助員を指します。</w:t>
      </w:r>
    </w:p>
    <w:p w14:paraId="2838F026" w14:textId="1545893A" w:rsidR="002D797D" w:rsidRPr="006C14FE" w:rsidRDefault="002D797D" w:rsidP="006C7981">
      <w:pPr>
        <w:spacing w:line="360" w:lineRule="exact"/>
        <w:ind w:leftChars="114" w:left="424" w:hangingChars="77" w:hanging="185"/>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１．競技中の事故については、主催者は応急処置のみ行い、その後の処置については各自で行うものとします。</w:t>
      </w:r>
    </w:p>
    <w:p w14:paraId="2B61AC49" w14:textId="77777777" w:rsidR="002D797D" w:rsidRPr="006C14FE" w:rsidRDefault="002D797D" w:rsidP="0046069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２．参加者は必ず当日の朝、検温をお願いいたします。</w:t>
      </w:r>
    </w:p>
    <w:p w14:paraId="5D1B3520" w14:textId="77777777" w:rsidR="002D797D" w:rsidRPr="006C14FE" w:rsidRDefault="002D797D" w:rsidP="0046069B">
      <w:pPr>
        <w:spacing w:line="360" w:lineRule="exact"/>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 xml:space="preserve">　　</w:t>
      </w:r>
      <w:r w:rsidR="007C2922" w:rsidRPr="006C14FE">
        <w:rPr>
          <w:rFonts w:ascii="UD デジタル 教科書体 NP" w:eastAsia="UD デジタル 教科書体 NP" w:hAnsi="ＭＳ 明朝" w:hint="eastAsia"/>
          <w:sz w:val="24"/>
          <w:szCs w:val="24"/>
        </w:rPr>
        <w:t xml:space="preserve">　</w:t>
      </w:r>
      <w:r w:rsidRPr="006C14FE">
        <w:rPr>
          <w:rFonts w:ascii="UD デジタル 教科書体 NP" w:eastAsia="UD デジタル 教科書体 NP" w:hAnsi="ＭＳ 明朝" w:hint="eastAsia"/>
          <w:sz w:val="24"/>
          <w:szCs w:val="24"/>
        </w:rPr>
        <w:t>体温が３７．５度以上の場合、大会への参加は出来ません。</w:t>
      </w:r>
    </w:p>
    <w:p w14:paraId="4A919441" w14:textId="7A0873B2" w:rsidR="002D797D" w:rsidRPr="006C14FE" w:rsidRDefault="002D797D" w:rsidP="006C7981">
      <w:pPr>
        <w:spacing w:line="360" w:lineRule="exact"/>
        <w:ind w:left="425" w:hangingChars="177" w:hanging="425"/>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 xml:space="preserve">　　</w:t>
      </w:r>
      <w:r w:rsidR="007C2922" w:rsidRPr="006C14FE">
        <w:rPr>
          <w:rFonts w:ascii="UD デジタル 教科書体 NP" w:eastAsia="UD デジタル 教科書体 NP" w:hAnsi="ＭＳ 明朝" w:hint="eastAsia"/>
          <w:sz w:val="24"/>
          <w:szCs w:val="24"/>
        </w:rPr>
        <w:t xml:space="preserve">　</w:t>
      </w:r>
      <w:r w:rsidRPr="006C14FE">
        <w:rPr>
          <w:rFonts w:ascii="UD デジタル 教科書体 NP" w:eastAsia="UD デジタル 教科書体 NP" w:hAnsi="ＭＳ 明朝" w:hint="eastAsia"/>
          <w:sz w:val="24"/>
          <w:szCs w:val="24"/>
        </w:rPr>
        <w:t>大会当日の健康管理には十分留意し、</w:t>
      </w:r>
      <w:r w:rsidR="0003761E">
        <w:rPr>
          <w:rFonts w:ascii="UD デジタル 教科書体 NP" w:eastAsia="UD デジタル 教科書体 NP" w:hAnsi="ＭＳ 明朝" w:hint="eastAsia"/>
          <w:sz w:val="24"/>
          <w:szCs w:val="24"/>
        </w:rPr>
        <w:t>異常</w:t>
      </w:r>
      <w:r w:rsidRPr="006C14FE">
        <w:rPr>
          <w:rFonts w:ascii="UD デジタル 教科書体 NP" w:eastAsia="UD デジタル 教科書体 NP" w:hAnsi="ＭＳ 明朝" w:hint="eastAsia"/>
          <w:sz w:val="24"/>
          <w:szCs w:val="24"/>
        </w:rPr>
        <w:t>を感じたときは速やかに自ら棄権を申し出て絶対に無理をなさらないようにしてください。</w:t>
      </w:r>
    </w:p>
    <w:p w14:paraId="4DF16CD6" w14:textId="77777777" w:rsidR="002D797D" w:rsidRPr="006C14FE" w:rsidRDefault="002D797D" w:rsidP="0046069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３．下足用靴袋等の配布はありませんので各自でご用意</w:t>
      </w:r>
      <w:r w:rsidR="00F10422" w:rsidRPr="006C14FE">
        <w:rPr>
          <w:rFonts w:ascii="UD デジタル 教科書体 NP" w:eastAsia="UD デジタル 教科書体 NP" w:hAnsi="ＭＳ 明朝" w:hint="eastAsia"/>
          <w:sz w:val="24"/>
          <w:szCs w:val="24"/>
        </w:rPr>
        <w:t>ください。</w:t>
      </w:r>
    </w:p>
    <w:p w14:paraId="41E924CF" w14:textId="77777777" w:rsidR="00F10422" w:rsidRPr="006C14FE" w:rsidRDefault="00F10422" w:rsidP="0046069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４．更衣室には、更衣時以外荷物を置かないようにしてください。</w:t>
      </w:r>
    </w:p>
    <w:p w14:paraId="2835F596" w14:textId="77777777" w:rsidR="00F10422" w:rsidRPr="006C14FE" w:rsidRDefault="00F10422" w:rsidP="0046069B">
      <w:pPr>
        <w:spacing w:line="360" w:lineRule="exact"/>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 xml:space="preserve">　</w:t>
      </w:r>
      <w:r w:rsidR="007C2922" w:rsidRPr="006C14FE">
        <w:rPr>
          <w:rFonts w:ascii="UD デジタル 教科書体 NP" w:eastAsia="UD デジタル 教科書体 NP" w:hAnsi="ＭＳ 明朝" w:hint="eastAsia"/>
          <w:sz w:val="24"/>
          <w:szCs w:val="24"/>
        </w:rPr>
        <w:t xml:space="preserve">　</w:t>
      </w:r>
      <w:r w:rsidRPr="006C14FE">
        <w:rPr>
          <w:rFonts w:ascii="UD デジタル 教科書体 NP" w:eastAsia="UD デジタル 教科書体 NP" w:hAnsi="ＭＳ 明朝" w:hint="eastAsia"/>
          <w:sz w:val="24"/>
          <w:szCs w:val="24"/>
        </w:rPr>
        <w:t xml:space="preserve">　持参した荷物は、貴重品を含め各自で管理をお願いいたします。</w:t>
      </w:r>
    </w:p>
    <w:p w14:paraId="391B53E9" w14:textId="77777777" w:rsidR="00F10422" w:rsidRPr="006C14FE" w:rsidRDefault="00F10422" w:rsidP="0046069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５．競技役員以外は、プールサイドでの上履き（サンダル含む）の着用は禁止です。</w:t>
      </w:r>
    </w:p>
    <w:p w14:paraId="7E7B71B0" w14:textId="799608F5" w:rsidR="00F10422" w:rsidRPr="006C14FE" w:rsidRDefault="00F10422" w:rsidP="006C7981">
      <w:pPr>
        <w:spacing w:line="360" w:lineRule="exact"/>
        <w:ind w:leftChars="114" w:left="424" w:hangingChars="77" w:hanging="185"/>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６．競技出場時、アップ・ダウン時の持ち物は、必要最低限の手荷物で移動するようお願いします。</w:t>
      </w:r>
    </w:p>
    <w:p w14:paraId="60C55A68" w14:textId="77777777" w:rsidR="00F10422" w:rsidRPr="006C14FE" w:rsidRDefault="00F10422" w:rsidP="0046069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７．ゴミ袋の持参、ゴミの回収、持ち帰りの徹底をお願いします。</w:t>
      </w:r>
    </w:p>
    <w:p w14:paraId="03864959" w14:textId="2A9962F9" w:rsidR="007C2922" w:rsidRPr="006C14FE" w:rsidRDefault="00F10422" w:rsidP="006B158B">
      <w:pPr>
        <w:spacing w:line="360" w:lineRule="exact"/>
        <w:ind w:firstLineChars="100" w:firstLine="240"/>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８．忘れ物は、大会終了後</w:t>
      </w:r>
      <w:r w:rsidR="007C2922" w:rsidRPr="006C14FE">
        <w:rPr>
          <w:rFonts w:ascii="UD デジタル 教科書体 NP" w:eastAsia="UD デジタル 教科書体 NP" w:hAnsi="ＭＳ 明朝" w:hint="eastAsia"/>
          <w:sz w:val="24"/>
          <w:szCs w:val="24"/>
        </w:rPr>
        <w:t>全て廃棄処分となりますのでお気を付けください。</w:t>
      </w:r>
    </w:p>
    <w:p w14:paraId="019E8D0F" w14:textId="5F318BCB" w:rsidR="007C2922" w:rsidRPr="006C14FE" w:rsidRDefault="007C2922" w:rsidP="006C7981">
      <w:pPr>
        <w:spacing w:line="360" w:lineRule="exact"/>
        <w:ind w:left="425" w:hangingChars="177" w:hanging="425"/>
        <w:rPr>
          <w:rFonts w:ascii="UD デジタル 教科書体 NP" w:eastAsia="UD デジタル 教科書体 NP" w:hAnsi="ＭＳ 明朝"/>
          <w:sz w:val="24"/>
          <w:szCs w:val="24"/>
        </w:rPr>
      </w:pPr>
      <w:r w:rsidRPr="006C14FE">
        <w:rPr>
          <w:rFonts w:ascii="UD デジタル 教科書体 NP" w:eastAsia="UD デジタル 教科書体 NP" w:hAnsi="ＭＳ 明朝" w:hint="eastAsia"/>
          <w:sz w:val="24"/>
          <w:szCs w:val="24"/>
        </w:rPr>
        <w:t xml:space="preserve">　</w:t>
      </w:r>
      <w:r w:rsidR="006B158B">
        <w:rPr>
          <w:rFonts w:ascii="UD デジタル 教科書体 NP" w:eastAsia="UD デジタル 教科書体 NP" w:hAnsi="ＭＳ 明朝" w:hint="eastAsia"/>
          <w:sz w:val="24"/>
          <w:szCs w:val="24"/>
        </w:rPr>
        <w:t>９</w:t>
      </w:r>
      <w:r w:rsidRPr="006C14FE">
        <w:rPr>
          <w:rFonts w:ascii="UD デジタル 教科書体 NP" w:eastAsia="UD デジタル 教科書体 NP" w:hAnsi="ＭＳ 明朝" w:hint="eastAsia"/>
          <w:sz w:val="24"/>
          <w:szCs w:val="24"/>
        </w:rPr>
        <w:t>．選手は、形状と素材（繊維のみ）を守ればＷＡ（WorldAquatics）の承認を受けていない水着</w:t>
      </w:r>
      <w:r w:rsidR="00FC0FA2" w:rsidRPr="006C14FE">
        <w:rPr>
          <w:rFonts w:ascii="UD デジタル 教科書体 NP" w:eastAsia="UD デジタル 教科書体 NP" w:hAnsi="ＭＳ 明朝" w:hint="eastAsia"/>
          <w:sz w:val="24"/>
          <w:szCs w:val="24"/>
        </w:rPr>
        <w:t>を</w:t>
      </w:r>
      <w:r w:rsidRPr="006C14FE">
        <w:rPr>
          <w:rFonts w:ascii="UD デジタル 教科書体 NP" w:eastAsia="UD デジタル 教科書体 NP" w:hAnsi="ＭＳ 明朝" w:hint="eastAsia"/>
          <w:sz w:val="24"/>
          <w:szCs w:val="24"/>
        </w:rPr>
        <w:t>着用</w:t>
      </w:r>
      <w:r w:rsidR="00FC0FA2" w:rsidRPr="006C14FE">
        <w:rPr>
          <w:rFonts w:ascii="UD デジタル 教科書体 NP" w:eastAsia="UD デジタル 教科書体 NP" w:hAnsi="ＭＳ 明朝" w:hint="eastAsia"/>
          <w:sz w:val="24"/>
          <w:szCs w:val="24"/>
        </w:rPr>
        <w:t>して</w:t>
      </w:r>
      <w:r w:rsidRPr="006C14FE">
        <w:rPr>
          <w:rFonts w:ascii="UD デジタル 教科書体 NP" w:eastAsia="UD デジタル 教科書体 NP" w:hAnsi="ＭＳ 明朝" w:hint="eastAsia"/>
          <w:sz w:val="24"/>
          <w:szCs w:val="24"/>
        </w:rPr>
        <w:t>の競技参加を可とします。</w:t>
      </w:r>
    </w:p>
    <w:p w14:paraId="42BA24D5" w14:textId="3BD662CF" w:rsidR="0046069B" w:rsidRPr="006C7981" w:rsidRDefault="00FC0FA2" w:rsidP="006B158B">
      <w:pPr>
        <w:spacing w:line="360" w:lineRule="exact"/>
        <w:ind w:left="425" w:hangingChars="177" w:hanging="425"/>
        <w:rPr>
          <w:rFonts w:ascii="ＭＳ 明朝" w:eastAsia="ＭＳ 明朝" w:hAnsi="ＭＳ 明朝"/>
          <w:sz w:val="24"/>
          <w:szCs w:val="24"/>
        </w:rPr>
      </w:pPr>
      <w:r w:rsidRPr="006C14FE">
        <w:rPr>
          <w:rFonts w:ascii="UD デジタル 教科書体 NP" w:eastAsia="UD デジタル 教科書体 NP" w:hAnsi="ＭＳ 明朝" w:hint="eastAsia"/>
          <w:sz w:val="24"/>
          <w:szCs w:val="24"/>
        </w:rPr>
        <w:t xml:space="preserve">　</w:t>
      </w:r>
    </w:p>
    <w:sectPr w:rsidR="0046069B" w:rsidRPr="006C7981" w:rsidSect="006C7981">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CBC6" w14:textId="77777777" w:rsidR="009D28C9" w:rsidRDefault="009D28C9" w:rsidP="006C7981">
      <w:r>
        <w:separator/>
      </w:r>
    </w:p>
  </w:endnote>
  <w:endnote w:type="continuationSeparator" w:id="0">
    <w:p w14:paraId="319D4230" w14:textId="77777777" w:rsidR="009D28C9" w:rsidRDefault="009D28C9" w:rsidP="006C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8D1C" w14:textId="77777777" w:rsidR="009D28C9" w:rsidRDefault="009D28C9" w:rsidP="006C7981">
      <w:r>
        <w:separator/>
      </w:r>
    </w:p>
  </w:footnote>
  <w:footnote w:type="continuationSeparator" w:id="0">
    <w:p w14:paraId="5BCC17A1" w14:textId="77777777" w:rsidR="009D28C9" w:rsidRDefault="009D28C9" w:rsidP="006C7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A141C"/>
    <w:multiLevelType w:val="hybridMultilevel"/>
    <w:tmpl w:val="D64C9B78"/>
    <w:lvl w:ilvl="0" w:tplc="94260ED2">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C71A7E"/>
    <w:multiLevelType w:val="hybridMultilevel"/>
    <w:tmpl w:val="60AE8056"/>
    <w:lvl w:ilvl="0" w:tplc="B56A5C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860440">
    <w:abstractNumId w:val="1"/>
  </w:num>
  <w:num w:numId="2" w16cid:durableId="55594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28"/>
    <w:rsid w:val="0003761E"/>
    <w:rsid w:val="000F13FB"/>
    <w:rsid w:val="002D797D"/>
    <w:rsid w:val="0046069B"/>
    <w:rsid w:val="004F0161"/>
    <w:rsid w:val="006B158B"/>
    <w:rsid w:val="006C14FE"/>
    <w:rsid w:val="006C7981"/>
    <w:rsid w:val="007C2922"/>
    <w:rsid w:val="008A0F22"/>
    <w:rsid w:val="009D28C9"/>
    <w:rsid w:val="00A91765"/>
    <w:rsid w:val="00AD28AC"/>
    <w:rsid w:val="00B575FC"/>
    <w:rsid w:val="00D36BC4"/>
    <w:rsid w:val="00D55C28"/>
    <w:rsid w:val="00F10422"/>
    <w:rsid w:val="00FC0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77F70"/>
  <w15:chartTrackingRefBased/>
  <w15:docId w15:val="{115513D1-B908-4C4A-86B2-A87E3EF7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97D"/>
    <w:pPr>
      <w:ind w:leftChars="400" w:left="840"/>
    </w:pPr>
  </w:style>
  <w:style w:type="paragraph" w:styleId="a4">
    <w:name w:val="header"/>
    <w:basedOn w:val="a"/>
    <w:link w:val="a5"/>
    <w:uiPriority w:val="99"/>
    <w:unhideWhenUsed/>
    <w:rsid w:val="006C7981"/>
    <w:pPr>
      <w:tabs>
        <w:tab w:val="center" w:pos="4252"/>
        <w:tab w:val="right" w:pos="8504"/>
      </w:tabs>
      <w:snapToGrid w:val="0"/>
    </w:pPr>
  </w:style>
  <w:style w:type="character" w:customStyle="1" w:styleId="a5">
    <w:name w:val="ヘッダー (文字)"/>
    <w:basedOn w:val="a0"/>
    <w:link w:val="a4"/>
    <w:uiPriority w:val="99"/>
    <w:rsid w:val="006C7981"/>
  </w:style>
  <w:style w:type="paragraph" w:styleId="a6">
    <w:name w:val="footer"/>
    <w:basedOn w:val="a"/>
    <w:link w:val="a7"/>
    <w:uiPriority w:val="99"/>
    <w:unhideWhenUsed/>
    <w:rsid w:val="006C7981"/>
    <w:pPr>
      <w:tabs>
        <w:tab w:val="center" w:pos="4252"/>
        <w:tab w:val="right" w:pos="8504"/>
      </w:tabs>
      <w:snapToGrid w:val="0"/>
    </w:pPr>
  </w:style>
  <w:style w:type="character" w:customStyle="1" w:styleId="a7">
    <w:name w:val="フッター (文字)"/>
    <w:basedOn w:val="a0"/>
    <w:link w:val="a6"/>
    <w:uiPriority w:val="99"/>
    <w:rsid w:val="006C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群馬県水泳連盟　競技委員会２</dc:creator>
  <cp:keywords/>
  <dc:description/>
  <cp:lastModifiedBy>茂木　忍</cp:lastModifiedBy>
  <cp:revision>6</cp:revision>
  <dcterms:created xsi:type="dcterms:W3CDTF">2025-08-21T00:29:00Z</dcterms:created>
  <dcterms:modified xsi:type="dcterms:W3CDTF">2026-04-02T07:17:00Z</dcterms:modified>
</cp:coreProperties>
</file>